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3B7" w:rsidRPr="009423B7" w:rsidRDefault="009423B7" w:rsidP="009423B7">
      <w:pPr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9423B7">
        <w:rPr>
          <w:rFonts w:ascii="ＭＳ 明朝" w:eastAsia="HG丸ｺﾞｼｯｸM-PRO" w:hAnsi="Times New Roman" w:cs="HG丸ｺﾞｼｯｸM-PRO" w:hint="eastAsia"/>
          <w:b/>
          <w:bCs/>
          <w:color w:val="000000"/>
          <w:kern w:val="0"/>
          <w:sz w:val="36"/>
          <w:szCs w:val="36"/>
        </w:rPr>
        <w:t>声部の役割を理解して全体の響きを感じ取り、表現を工夫して歌おう①</w:t>
      </w:r>
    </w:p>
    <w:p w:rsidR="009423B7" w:rsidRPr="009423B7" w:rsidRDefault="009423B7" w:rsidP="009423B7">
      <w:pPr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9423B7">
        <w:rPr>
          <w:rFonts w:ascii="ＭＳ 明朝" w:eastAsia="HG丸ｺﾞｼｯｸM-PRO" w:hAnsi="Times New Roman" w:cs="HG丸ｺﾞｼｯｸM-PRO" w:hint="eastAsia"/>
          <w:color w:val="000000"/>
          <w:kern w:val="0"/>
          <w:sz w:val="28"/>
          <w:szCs w:val="28"/>
        </w:rPr>
        <w:t>♪　旅立ちの日に　♪　　　小嶋　登　作詞　　　　坂本　浩美　作曲　　　　松井　孝夫　編曲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540"/>
      </w:tblGrid>
      <w:tr w:rsidR="009423B7" w:rsidTr="009423B7">
        <w:tc>
          <w:tcPr>
            <w:tcW w:w="14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63A9" w:rsidRDefault="001363A9" w:rsidP="001363A9">
            <w:pPr>
              <w:jc w:val="left"/>
              <w:textAlignment w:val="baseline"/>
              <w:rPr>
                <w:rFonts w:ascii="ＭＳ 明朝" w:eastAsia="HG丸ｺﾞｼｯｸM-PRO" w:hAnsi="Times New Roman" w:cs="HG丸ｺﾞｼｯｸM-PRO" w:hint="eastAsia"/>
                <w:color w:val="000000"/>
                <w:kern w:val="0"/>
                <w:szCs w:val="21"/>
              </w:rPr>
            </w:pPr>
          </w:p>
          <w:p w:rsidR="001363A9" w:rsidRDefault="001363A9" w:rsidP="001363A9">
            <w:pPr>
              <w:jc w:val="left"/>
              <w:textAlignment w:val="baseline"/>
              <w:rPr>
                <w:rFonts w:ascii="ＭＳ 明朝" w:eastAsia="HG丸ｺﾞｼｯｸM-PRO" w:hAnsi="Times New Roman" w:cs="HG丸ｺﾞｼｯｸM-PRO" w:hint="eastAsia"/>
                <w:color w:val="000000"/>
                <w:kern w:val="0"/>
                <w:szCs w:val="21"/>
              </w:rPr>
            </w:pPr>
          </w:p>
          <w:p w:rsidR="001363A9" w:rsidRDefault="001363A9" w:rsidP="0018135B">
            <w:pPr>
              <w:ind w:firstLineChars="100" w:firstLine="160"/>
              <w:jc w:val="center"/>
              <w:textAlignment w:val="baseline"/>
            </w:pPr>
            <w:r>
              <w:rPr>
                <w:rFonts w:ascii="ＭＳ ゴシック" w:eastAsia="ＭＳ ゴシック" w:hAnsi="ＭＳ ゴシック" w:cs="ＭＳ 明朝" w:hint="eastAsia"/>
                <w:color w:val="FF0000"/>
                <w:sz w:val="16"/>
                <w:szCs w:val="16"/>
              </w:rPr>
              <w:t>※</w:t>
            </w:r>
            <w:r>
              <w:rPr>
                <w:rFonts w:ascii="ＭＳ ゴシック" w:eastAsia="ＭＳ ゴシック" w:hAnsi="ＭＳ ゴシック" w:hint="eastAsia"/>
                <w:color w:val="FF0000"/>
                <w:sz w:val="16"/>
                <w:szCs w:val="16"/>
              </w:rPr>
              <w:t>歌詞を挿入</w:t>
            </w:r>
            <w:bookmarkStart w:id="0" w:name="_GoBack"/>
            <w:bookmarkEnd w:id="0"/>
          </w:p>
          <w:p w:rsidR="009423B7" w:rsidRDefault="009423B7" w:rsidP="009423B7">
            <w:pPr>
              <w:rPr>
                <w:rFonts w:hint="eastAsia"/>
              </w:rPr>
            </w:pPr>
          </w:p>
          <w:p w:rsidR="001363A9" w:rsidRDefault="001363A9" w:rsidP="009423B7">
            <w:pPr>
              <w:rPr>
                <w:rFonts w:hint="eastAsia"/>
              </w:rPr>
            </w:pPr>
          </w:p>
          <w:p w:rsidR="001363A9" w:rsidRDefault="001363A9" w:rsidP="009423B7"/>
        </w:tc>
      </w:tr>
    </w:tbl>
    <w:p w:rsidR="009423B7" w:rsidRPr="009423B7" w:rsidRDefault="009423B7" w:rsidP="009423B7">
      <w:pPr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9423B7">
        <w:rPr>
          <w:rFonts w:ascii="ＭＳ 明朝" w:eastAsia="HG丸ｺﾞｼｯｸM-PRO" w:hAnsi="Times New Roman" w:cs="HG丸ｺﾞｼｯｸM-PRO" w:hint="eastAsia"/>
          <w:color w:val="000000"/>
          <w:kern w:val="0"/>
          <w:szCs w:val="21"/>
        </w:rPr>
        <w:t>１　『旅立ちの日に』を３つの場面に分け、音楽の特徴を確認しよう。また、構成を生かしてどのように工夫して歌うかを考えよう。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05"/>
        <w:gridCol w:w="5670"/>
        <w:gridCol w:w="6585"/>
      </w:tblGrid>
      <w:tr w:rsidR="009423B7" w:rsidTr="009423B7">
        <w:tc>
          <w:tcPr>
            <w:tcW w:w="2305" w:type="dxa"/>
          </w:tcPr>
          <w:p w:rsidR="009423B7" w:rsidRDefault="009423B7" w:rsidP="009423B7">
            <w:pPr>
              <w:jc w:val="center"/>
            </w:pPr>
            <w:r>
              <w:rPr>
                <w:rFonts w:ascii="ＭＳ 明朝" w:eastAsia="HG丸ｺﾞｼｯｸM-PRO" w:hAnsi="Times New Roman" w:cs="HG丸ｺﾞｼｯｸM-PRO" w:hint="eastAsia"/>
              </w:rPr>
              <w:t>場　　面</w:t>
            </w:r>
          </w:p>
        </w:tc>
        <w:tc>
          <w:tcPr>
            <w:tcW w:w="5670" w:type="dxa"/>
          </w:tcPr>
          <w:p w:rsidR="009423B7" w:rsidRDefault="009423B7" w:rsidP="009423B7">
            <w:pPr>
              <w:jc w:val="center"/>
            </w:pPr>
            <w:r>
              <w:rPr>
                <w:rFonts w:ascii="ＭＳ 明朝" w:eastAsia="HG丸ｺﾞｼｯｸM-PRO" w:hAnsi="Times New Roman" w:cs="HG丸ｺﾞｼｯｸM-PRO" w:hint="eastAsia"/>
              </w:rPr>
              <w:t>音楽の特徴（旋律・テクスチュア・強弱・その他）</w:t>
            </w:r>
          </w:p>
        </w:tc>
        <w:tc>
          <w:tcPr>
            <w:tcW w:w="6585" w:type="dxa"/>
          </w:tcPr>
          <w:p w:rsidR="009423B7" w:rsidRDefault="009423B7" w:rsidP="009423B7">
            <w:pPr>
              <w:jc w:val="center"/>
            </w:pPr>
            <w:r>
              <w:rPr>
                <w:rFonts w:ascii="ＭＳ 明朝" w:eastAsia="HG丸ｺﾞｼｯｸM-PRO" w:hAnsi="Times New Roman" w:cs="HG丸ｺﾞｼｯｸM-PRO" w:hint="eastAsia"/>
              </w:rPr>
              <w:t>構成を生かして、どのように工夫して歌いたいか</w:t>
            </w:r>
          </w:p>
        </w:tc>
      </w:tr>
      <w:tr w:rsidR="009423B7" w:rsidTr="009423B7">
        <w:tc>
          <w:tcPr>
            <w:tcW w:w="2305" w:type="dxa"/>
          </w:tcPr>
          <w:p w:rsidR="009423B7" w:rsidRPr="009423B7" w:rsidRDefault="009423B7" w:rsidP="009423B7">
            <w:pPr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9423B7">
              <w:rPr>
                <w:rFonts w:ascii="ＭＳ 明朝" w:eastAsia="HG丸ｺﾞｼｯｸM-PRO" w:hAnsi="Times New Roman" w:cs="HG丸ｺﾞｼｯｸM-PRO" w:hint="eastAsia"/>
                <w:color w:val="000000"/>
                <w:kern w:val="0"/>
                <w:szCs w:val="21"/>
              </w:rPr>
              <w:t>Ａ</w:t>
            </w:r>
          </w:p>
          <w:p w:rsidR="009423B7" w:rsidRDefault="009423B7" w:rsidP="009423B7">
            <w:pPr>
              <w:jc w:val="center"/>
            </w:pPr>
            <w:r w:rsidRPr="009423B7">
              <w:rPr>
                <w:rFonts w:ascii="ＭＳ 明朝" w:eastAsia="HG丸ｺﾞｼｯｸM-PRO" w:hAnsi="Times New Roman" w:cs="HG丸ｺﾞｼｯｸM-PRO" w:hint="eastAsia"/>
                <w:color w:val="000000"/>
                <w:kern w:val="0"/>
                <w:szCs w:val="21"/>
              </w:rPr>
              <w:t>（１～１６小節）</w:t>
            </w:r>
          </w:p>
        </w:tc>
        <w:tc>
          <w:tcPr>
            <w:tcW w:w="5670" w:type="dxa"/>
          </w:tcPr>
          <w:p w:rsidR="009423B7" w:rsidRDefault="009423B7"/>
          <w:p w:rsidR="009423B7" w:rsidRDefault="009423B7"/>
          <w:p w:rsidR="009423B7" w:rsidRDefault="009423B7"/>
          <w:p w:rsidR="009423B7" w:rsidRDefault="009423B7"/>
          <w:p w:rsidR="009423B7" w:rsidRDefault="009423B7"/>
        </w:tc>
        <w:tc>
          <w:tcPr>
            <w:tcW w:w="6585" w:type="dxa"/>
            <w:vMerge w:val="restart"/>
          </w:tcPr>
          <w:p w:rsidR="009423B7" w:rsidRDefault="009423B7"/>
        </w:tc>
      </w:tr>
      <w:tr w:rsidR="009423B7" w:rsidTr="009423B7">
        <w:tc>
          <w:tcPr>
            <w:tcW w:w="2305" w:type="dxa"/>
          </w:tcPr>
          <w:p w:rsidR="009423B7" w:rsidRPr="009423B7" w:rsidRDefault="009423B7" w:rsidP="009423B7">
            <w:pPr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9423B7">
              <w:rPr>
                <w:rFonts w:ascii="ＭＳ 明朝" w:eastAsia="HG丸ｺﾞｼｯｸM-PRO" w:hAnsi="Times New Roman" w:cs="HG丸ｺﾞｼｯｸM-PRO" w:hint="eastAsia"/>
                <w:color w:val="000000"/>
                <w:kern w:val="0"/>
                <w:szCs w:val="21"/>
              </w:rPr>
              <w:t>Ｂ</w:t>
            </w:r>
          </w:p>
          <w:p w:rsidR="009423B7" w:rsidRDefault="009423B7" w:rsidP="009423B7">
            <w:pPr>
              <w:jc w:val="center"/>
            </w:pPr>
            <w:r w:rsidRPr="009423B7">
              <w:rPr>
                <w:rFonts w:ascii="ＭＳ 明朝" w:eastAsia="HG丸ｺﾞｼｯｸM-PRO" w:hAnsi="Times New Roman" w:cs="HG丸ｺﾞｼｯｸM-PRO" w:hint="eastAsia"/>
                <w:color w:val="000000"/>
                <w:kern w:val="0"/>
                <w:szCs w:val="21"/>
              </w:rPr>
              <w:t>（１７～２４小節）</w:t>
            </w:r>
          </w:p>
        </w:tc>
        <w:tc>
          <w:tcPr>
            <w:tcW w:w="5670" w:type="dxa"/>
          </w:tcPr>
          <w:p w:rsidR="009423B7" w:rsidRDefault="009423B7"/>
          <w:p w:rsidR="009423B7" w:rsidRDefault="009423B7"/>
          <w:p w:rsidR="009423B7" w:rsidRDefault="009423B7"/>
          <w:p w:rsidR="009423B7" w:rsidRDefault="009423B7"/>
          <w:p w:rsidR="009423B7" w:rsidRDefault="009423B7"/>
        </w:tc>
        <w:tc>
          <w:tcPr>
            <w:tcW w:w="6585" w:type="dxa"/>
            <w:vMerge/>
          </w:tcPr>
          <w:p w:rsidR="009423B7" w:rsidRDefault="009423B7"/>
        </w:tc>
      </w:tr>
      <w:tr w:rsidR="009423B7" w:rsidTr="009423B7">
        <w:tc>
          <w:tcPr>
            <w:tcW w:w="2305" w:type="dxa"/>
          </w:tcPr>
          <w:p w:rsidR="009423B7" w:rsidRPr="009423B7" w:rsidRDefault="009423B7" w:rsidP="009423B7">
            <w:pPr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9423B7">
              <w:rPr>
                <w:rFonts w:ascii="ＭＳ 明朝" w:eastAsia="HG丸ｺﾞｼｯｸM-PRO" w:hAnsi="Times New Roman" w:cs="HG丸ｺﾞｼｯｸM-PRO" w:hint="eastAsia"/>
                <w:color w:val="000000"/>
                <w:kern w:val="0"/>
                <w:szCs w:val="21"/>
              </w:rPr>
              <w:t>Ｃ</w:t>
            </w:r>
          </w:p>
          <w:p w:rsidR="009423B7" w:rsidRDefault="009423B7" w:rsidP="009423B7">
            <w:pPr>
              <w:jc w:val="center"/>
            </w:pPr>
            <w:r w:rsidRPr="009423B7">
              <w:rPr>
                <w:rFonts w:ascii="ＭＳ 明朝" w:eastAsia="HG丸ｺﾞｼｯｸM-PRO" w:hAnsi="Times New Roman" w:cs="HG丸ｺﾞｼｯｸM-PRO" w:hint="eastAsia"/>
                <w:color w:val="000000"/>
                <w:kern w:val="0"/>
                <w:szCs w:val="21"/>
              </w:rPr>
              <w:t>（コーダ）</w:t>
            </w:r>
          </w:p>
        </w:tc>
        <w:tc>
          <w:tcPr>
            <w:tcW w:w="5670" w:type="dxa"/>
          </w:tcPr>
          <w:p w:rsidR="009423B7" w:rsidRDefault="009423B7"/>
          <w:p w:rsidR="009423B7" w:rsidRDefault="009423B7"/>
          <w:p w:rsidR="009423B7" w:rsidRDefault="009423B7"/>
          <w:p w:rsidR="009423B7" w:rsidRDefault="009423B7"/>
          <w:p w:rsidR="009423B7" w:rsidRDefault="009423B7"/>
        </w:tc>
        <w:tc>
          <w:tcPr>
            <w:tcW w:w="6585" w:type="dxa"/>
            <w:vMerge/>
          </w:tcPr>
          <w:p w:rsidR="009423B7" w:rsidRDefault="009423B7"/>
        </w:tc>
      </w:tr>
    </w:tbl>
    <w:p w:rsidR="00D11831" w:rsidRDefault="00D11831">
      <w:pPr>
        <w:widowControl/>
        <w:jc w:val="left"/>
      </w:pPr>
      <w:r>
        <w:br w:type="page"/>
      </w:r>
    </w:p>
    <w:p w:rsidR="00D11831" w:rsidRDefault="00D11831" w:rsidP="00D11831">
      <w:pPr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ＭＳ 明朝" w:eastAsia="HG丸ｺﾞｼｯｸM-PRO" w:hAnsi="Times New Roman" w:cs="HG丸ｺﾞｼｯｸM-PRO" w:hint="eastAsia"/>
          <w:b/>
          <w:bCs/>
          <w:color w:val="000000"/>
          <w:kern w:val="0"/>
          <w:sz w:val="36"/>
          <w:szCs w:val="36"/>
        </w:rPr>
        <w:lastRenderedPageBreak/>
        <w:t>声部の役割を理解して全体の響きを感じ取り、表現を工夫して歌おう②</w:t>
      </w:r>
    </w:p>
    <w:p w:rsidR="00D11831" w:rsidRDefault="00D11831" w:rsidP="00D11831">
      <w:pPr>
        <w:jc w:val="center"/>
        <w:textAlignment w:val="baseline"/>
        <w:rPr>
          <w:rFonts w:ascii="ＭＳ 明朝" w:eastAsia="ＭＳ 明朝" w:hAnsi="Times New Roman" w:cs="Times New Roman" w:hint="eastAsia"/>
          <w:color w:val="000000"/>
          <w:kern w:val="0"/>
          <w:szCs w:val="21"/>
        </w:rPr>
      </w:pPr>
      <w:r>
        <w:rPr>
          <w:rFonts w:ascii="ＭＳ 明朝" w:eastAsia="HG丸ｺﾞｼｯｸM-PRO" w:hAnsi="Times New Roman" w:cs="HG丸ｺﾞｼｯｸM-PRO" w:hint="eastAsia"/>
          <w:b/>
          <w:bCs/>
          <w:color w:val="000000"/>
          <w:kern w:val="0"/>
          <w:sz w:val="28"/>
          <w:szCs w:val="28"/>
        </w:rPr>
        <w:t>曲名「　　　　　　　」</w:t>
      </w:r>
    </w:p>
    <w:p w:rsidR="00372A84" w:rsidRDefault="00D11831" w:rsidP="00D11831">
      <w:pPr>
        <w:rPr>
          <w:rFonts w:ascii="ＭＳ 明朝" w:eastAsia="HG丸ｺﾞｼｯｸM-PRO" w:hAnsi="Times New Roman" w:cs="HG丸ｺﾞｼｯｸM-PRO" w:hint="eastAsia"/>
          <w:b/>
          <w:bCs/>
          <w:color w:val="000000"/>
          <w:kern w:val="0"/>
          <w:sz w:val="24"/>
          <w:szCs w:val="24"/>
        </w:rPr>
      </w:pPr>
      <w:r>
        <w:rPr>
          <w:rFonts w:ascii="Century" w:eastAsia="ＭＳ 明朝" w:hAnsi="Century" w:cs="ＭＳ 明朝" w:hint="eastAsia"/>
          <w:color w:val="000000"/>
          <w:kern w:val="0"/>
          <w:szCs w:val="21"/>
        </w:rPr>
        <w:t xml:space="preserve">　　　　　</w:t>
      </w:r>
      <w:r>
        <w:rPr>
          <w:rFonts w:ascii="Century" w:eastAsia="ＭＳ 明朝" w:hAnsi="Century" w:cs="ＭＳ 明朝" w:hint="eastAsia"/>
          <w:b/>
          <w:bCs/>
          <w:color w:val="000000"/>
          <w:kern w:val="0"/>
          <w:szCs w:val="21"/>
        </w:rPr>
        <w:t>＜</w:t>
      </w:r>
      <w:r>
        <w:rPr>
          <w:rFonts w:ascii="ＭＳ 明朝" w:eastAsia="HG丸ｺﾞｼｯｸM-PRO" w:hAnsi="Times New Roman" w:cs="HG丸ｺﾞｼｯｸM-PRO" w:hint="eastAsia"/>
          <w:b/>
          <w:bCs/>
          <w:color w:val="000000"/>
          <w:kern w:val="0"/>
          <w:sz w:val="24"/>
          <w:szCs w:val="24"/>
        </w:rPr>
        <w:t>歌唱の評価の観点＞</w:t>
      </w:r>
      <w:r>
        <w:rPr>
          <w:rFonts w:ascii="Century" w:eastAsia="ＭＳ 明朝" w:hAnsi="Century" w:cs="Century"/>
          <w:color w:val="000000"/>
          <w:kern w:val="0"/>
          <w:szCs w:val="21"/>
        </w:rPr>
        <w:t xml:space="preserve">         </w:t>
      </w:r>
      <w:r w:rsidR="001363A9">
        <w:rPr>
          <w:rFonts w:ascii="Century" w:eastAsia="ＭＳ 明朝" w:hAnsi="Century" w:cs="Century" w:hint="eastAsia"/>
          <w:color w:val="000000"/>
          <w:kern w:val="0"/>
          <w:szCs w:val="21"/>
        </w:rPr>
        <w:t xml:space="preserve"> </w:t>
      </w:r>
      <w:r>
        <w:rPr>
          <w:rFonts w:ascii="Century" w:eastAsia="ＭＳ 明朝" w:hAnsi="Century" w:cs="Century"/>
          <w:color w:val="000000"/>
          <w:kern w:val="0"/>
          <w:szCs w:val="21"/>
        </w:rPr>
        <w:t xml:space="preserve">        </w:t>
      </w:r>
      <w:r>
        <w:rPr>
          <w:rFonts w:ascii="ＭＳ 明朝" w:eastAsia="HG丸ｺﾞｼｯｸM-PRO" w:hAnsi="Times New Roman" w:cs="HG丸ｺﾞｼｯｸM-PRO" w:hint="eastAsia"/>
          <w:b/>
          <w:bCs/>
          <w:color w:val="000000"/>
          <w:kern w:val="0"/>
          <w:sz w:val="24"/>
          <w:szCs w:val="24"/>
        </w:rPr>
        <w:t>１　自分のパートの役割を生かして、具体的にどのように歌いたいか。</w:t>
      </w:r>
    </w:p>
    <w:p w:rsidR="00372A84" w:rsidRDefault="001363A9" w:rsidP="00D11831">
      <w:pPr>
        <w:rPr>
          <w:rFonts w:ascii="ＭＳ 明朝" w:eastAsia="HG丸ｺﾞｼｯｸM-PRO" w:hAnsi="Times New Roman" w:cs="HG丸ｺﾞｼｯｸM-PRO" w:hint="eastAsia"/>
          <w:b/>
          <w:bCs/>
          <w:color w:val="000000"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1AF188" wp14:editId="1AB0DB94">
                <wp:simplePos x="0" y="0"/>
                <wp:positionH relativeFrom="column">
                  <wp:posOffset>-39106</wp:posOffset>
                </wp:positionH>
                <wp:positionV relativeFrom="paragraph">
                  <wp:posOffset>123190</wp:posOffset>
                </wp:positionV>
                <wp:extent cx="3208655" cy="1000125"/>
                <wp:effectExtent l="0" t="0" r="1079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8655" cy="1000125"/>
                        </a:xfrm>
                        <a:prstGeom prst="rect">
                          <a:avLst/>
                        </a:prstGeom>
                        <a:noFill/>
                        <a:ln w="1905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" o:spid="_x0000_s1026" style="position:absolute;left:0;text-align:left;margin-left:-3.1pt;margin-top:9.7pt;width:252.65pt;height:7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" filled="f" strokecolor="black [3213]" strokeweight="1.5pt">
                <v:stroke linestyle="thinTh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BBAB28" wp14:editId="45A1DFFE">
                <wp:simplePos x="0" y="0"/>
                <wp:positionH relativeFrom="column">
                  <wp:posOffset>3359785</wp:posOffset>
                </wp:positionH>
                <wp:positionV relativeFrom="paragraph">
                  <wp:posOffset>114935</wp:posOffset>
                </wp:positionV>
                <wp:extent cx="5943600" cy="1008380"/>
                <wp:effectExtent l="19050" t="19050" r="19050" b="2032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00838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264.55pt;margin-top:9.05pt;width:468pt;height:79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" filled="f" strokecolor="black [3213]" strokeweight="2.25pt"/>
            </w:pict>
          </mc:Fallback>
        </mc:AlternateContent>
      </w:r>
    </w:p>
    <w:p w:rsidR="00372A84" w:rsidRDefault="00372A84" w:rsidP="00D11831">
      <w:pPr>
        <w:rPr>
          <w:rFonts w:ascii="ＭＳ 明朝" w:eastAsia="HG丸ｺﾞｼｯｸM-PRO" w:hAnsi="Times New Roman" w:cs="HG丸ｺﾞｼｯｸM-PRO" w:hint="eastAsia"/>
          <w:b/>
          <w:bCs/>
          <w:color w:val="000000"/>
          <w:kern w:val="0"/>
          <w:sz w:val="24"/>
          <w:szCs w:val="24"/>
        </w:rPr>
      </w:pPr>
    </w:p>
    <w:p w:rsidR="00372A84" w:rsidRDefault="00372A84" w:rsidP="00D11831">
      <w:pPr>
        <w:rPr>
          <w:rFonts w:ascii="ＭＳ 明朝" w:eastAsia="HG丸ｺﾞｼｯｸM-PRO" w:hAnsi="Times New Roman" w:cs="HG丸ｺﾞｼｯｸM-PRO" w:hint="eastAsia"/>
          <w:b/>
          <w:bCs/>
          <w:color w:val="000000"/>
          <w:kern w:val="0"/>
          <w:sz w:val="24"/>
          <w:szCs w:val="24"/>
        </w:rPr>
      </w:pPr>
    </w:p>
    <w:p w:rsidR="00372A84" w:rsidRDefault="00372A84" w:rsidP="00D11831">
      <w:pPr>
        <w:rPr>
          <w:rFonts w:ascii="ＭＳ 明朝" w:eastAsia="HG丸ｺﾞｼｯｸM-PRO" w:hAnsi="Times New Roman" w:cs="HG丸ｺﾞｼｯｸM-PRO" w:hint="eastAsia"/>
          <w:b/>
          <w:bCs/>
          <w:color w:val="000000"/>
          <w:kern w:val="0"/>
          <w:sz w:val="24"/>
          <w:szCs w:val="24"/>
        </w:rPr>
      </w:pPr>
    </w:p>
    <w:p w:rsidR="00372A84" w:rsidRDefault="00372A84" w:rsidP="00D11831">
      <w:pPr>
        <w:rPr>
          <w:rFonts w:ascii="ＭＳ 明朝" w:eastAsia="HG丸ｺﾞｼｯｸM-PRO" w:hAnsi="Times New Roman" w:cs="HG丸ｺﾞｼｯｸM-PRO" w:hint="eastAsia"/>
          <w:b/>
          <w:bCs/>
          <w:color w:val="000000"/>
          <w:kern w:val="0"/>
          <w:sz w:val="24"/>
          <w:szCs w:val="24"/>
        </w:rPr>
      </w:pPr>
    </w:p>
    <w:p w:rsidR="00D11831" w:rsidRDefault="00D11831" w:rsidP="00D11831">
      <w:pPr>
        <w:rPr>
          <w:rFonts w:hint="eastAsia"/>
        </w:rPr>
      </w:pPr>
    </w:p>
    <w:p w:rsidR="00D11831" w:rsidRDefault="00D11831" w:rsidP="00D11831">
      <w:pPr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ＭＳ 明朝" w:eastAsia="HG丸ｺﾞｼｯｸM-PRO" w:hAnsi="Times New Roman" w:cs="HG丸ｺﾞｼｯｸM-PRO" w:hint="eastAsia"/>
          <w:b/>
          <w:bCs/>
          <w:color w:val="000000"/>
          <w:kern w:val="0"/>
          <w:sz w:val="24"/>
          <w:szCs w:val="24"/>
        </w:rPr>
        <w:t>２　他のグループの演奏を聴いて、相互評価をしよう。</w:t>
      </w:r>
      <w:r>
        <w:rPr>
          <w:rFonts w:ascii="Century" w:eastAsia="ＭＳ 明朝" w:hAnsi="Century" w:cs="Century"/>
          <w:color w:val="000000"/>
          <w:kern w:val="0"/>
          <w:szCs w:val="21"/>
        </w:rPr>
        <w:t xml:space="preserve">   </w:t>
      </w:r>
      <w:r>
        <w:rPr>
          <w:rFonts w:ascii="ＭＳ 明朝" w:eastAsia="HG丸ｺﾞｼｯｸM-PRO" w:hAnsi="Times New Roman" w:cs="HG丸ｺﾞｼｯｸM-PRO" w:hint="eastAsia"/>
          <w:b/>
          <w:bCs/>
          <w:color w:val="000000"/>
          <w:kern w:val="0"/>
          <w:sz w:val="24"/>
          <w:szCs w:val="24"/>
        </w:rPr>
        <w:t>Ａ　よくできた　　　　Ｂ　できた　　　　Ｃ　もう少し</w:t>
      </w:r>
    </w:p>
    <w:tbl>
      <w:tblPr>
        <w:tblStyle w:val="a3"/>
        <w:tblW w:w="14709" w:type="dxa"/>
        <w:tblLayout w:type="fixed"/>
        <w:tblLook w:val="04A0" w:firstRow="1" w:lastRow="0" w:firstColumn="1" w:lastColumn="0" w:noHBand="0" w:noVBand="1"/>
      </w:tblPr>
      <w:tblGrid>
        <w:gridCol w:w="3973"/>
        <w:gridCol w:w="2175"/>
        <w:gridCol w:w="2176"/>
        <w:gridCol w:w="2176"/>
        <w:gridCol w:w="2176"/>
        <w:gridCol w:w="2033"/>
      </w:tblGrid>
      <w:tr w:rsidR="001363A9" w:rsidTr="001363A9"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831" w:rsidRDefault="00D11831">
            <w:r>
              <w:rPr>
                <w:rFonts w:ascii="ＭＳ 明朝" w:eastAsia="HG丸ｺﾞｼｯｸM-PRO" w:hAnsi="Times New Roman" w:cs="HG丸ｺﾞｼｯｸM-PRO" w:hint="eastAsia"/>
                <w:sz w:val="22"/>
              </w:rPr>
              <w:t>評価の観点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831" w:rsidRDefault="00D11831">
            <w:r>
              <w:rPr>
                <w:rFonts w:ascii="ＭＳ 明朝" w:eastAsia="HG丸ｺﾞｼｯｸM-PRO" w:hAnsi="Times New Roman" w:cs="HG丸ｺﾞｼｯｸM-PRO" w:hint="eastAsia"/>
                <w:sz w:val="22"/>
              </w:rPr>
              <w:t>１グループ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831" w:rsidRDefault="00D11831">
            <w:r>
              <w:rPr>
                <w:rFonts w:ascii="ＭＳ 明朝" w:eastAsia="HG丸ｺﾞｼｯｸM-PRO" w:hAnsi="Times New Roman" w:cs="HG丸ｺﾞｼｯｸM-PRO" w:hint="eastAsia"/>
                <w:sz w:val="22"/>
              </w:rPr>
              <w:t>２グループ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831" w:rsidRDefault="00D11831">
            <w:r>
              <w:rPr>
                <w:rFonts w:ascii="ＭＳ 明朝" w:eastAsia="HG丸ｺﾞｼｯｸM-PRO" w:hAnsi="Times New Roman" w:cs="HG丸ｺﾞｼｯｸM-PRO" w:hint="eastAsia"/>
                <w:sz w:val="22"/>
              </w:rPr>
              <w:t>３グループ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831" w:rsidRDefault="00D11831">
            <w:r>
              <w:rPr>
                <w:rFonts w:ascii="ＭＳ 明朝" w:eastAsia="HG丸ｺﾞｼｯｸM-PRO" w:hAnsi="Times New Roman" w:cs="HG丸ｺﾞｼｯｸM-PRO" w:hint="eastAsia"/>
                <w:sz w:val="22"/>
              </w:rPr>
              <w:t>４グループ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831" w:rsidRDefault="00D11831">
            <w:r>
              <w:rPr>
                <w:rFonts w:ascii="ＭＳ 明朝" w:eastAsia="HG丸ｺﾞｼｯｸM-PRO" w:hAnsi="Times New Roman" w:cs="HG丸ｺﾞｼｯｸM-PRO" w:hint="eastAsia"/>
                <w:sz w:val="22"/>
              </w:rPr>
              <w:t>５グループ</w:t>
            </w:r>
          </w:p>
        </w:tc>
      </w:tr>
      <w:tr w:rsidR="001363A9" w:rsidTr="001363A9"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831" w:rsidRDefault="00D11831">
            <w:r>
              <w:rPr>
                <w:rFonts w:ascii="ＭＳ 明朝" w:eastAsia="HG丸ｺﾞｼｯｸM-PRO" w:hAnsi="Times New Roman" w:cs="HG丸ｺﾞｼｯｸM-PRO" w:hint="eastAsia"/>
                <w:sz w:val="22"/>
              </w:rPr>
              <w:t>１　声の音色や言葉（歌詞）の表現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831" w:rsidRDefault="00D11831"/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831" w:rsidRDefault="00D11831"/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831" w:rsidRDefault="00D11831"/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831" w:rsidRDefault="00D11831"/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831" w:rsidRDefault="00D11831"/>
        </w:tc>
      </w:tr>
      <w:tr w:rsidR="001363A9" w:rsidTr="001363A9"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831" w:rsidRDefault="00D11831">
            <w:r>
              <w:rPr>
                <w:rFonts w:ascii="ＭＳ 明朝" w:eastAsia="HG丸ｺﾞｼｯｸM-PRO" w:hAnsi="Times New Roman" w:cs="HG丸ｺﾞｼｯｸM-PRO" w:hint="eastAsia"/>
                <w:sz w:val="22"/>
              </w:rPr>
              <w:t>２　音程やリズム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831" w:rsidRDefault="00D11831"/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831" w:rsidRDefault="00D11831"/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831" w:rsidRDefault="00D11831"/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831" w:rsidRDefault="00D11831"/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831" w:rsidRDefault="00D11831"/>
        </w:tc>
      </w:tr>
      <w:tr w:rsidR="001363A9" w:rsidTr="001363A9"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831" w:rsidRDefault="00D11831">
            <w:r>
              <w:rPr>
                <w:rFonts w:ascii="ＭＳ 明朝" w:eastAsia="HG丸ｺﾞｼｯｸM-PRO" w:hAnsi="Times New Roman" w:cs="HG丸ｺﾞｼｯｸM-PRO" w:hint="eastAsia"/>
                <w:sz w:val="22"/>
              </w:rPr>
              <w:t>３　声部のバランス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831" w:rsidRDefault="00D11831"/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831" w:rsidRDefault="00D11831"/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831" w:rsidRDefault="00D11831"/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831" w:rsidRDefault="00D11831"/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831" w:rsidRDefault="00D11831"/>
        </w:tc>
      </w:tr>
      <w:tr w:rsidR="001363A9" w:rsidTr="001363A9"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831" w:rsidRDefault="00D11831">
            <w:r>
              <w:rPr>
                <w:rFonts w:ascii="ＭＳ 明朝" w:eastAsia="HG丸ｺﾞｼｯｸM-PRO" w:hAnsi="Times New Roman" w:cs="HG丸ｺﾞｼｯｸM-PRO" w:hint="eastAsia"/>
                <w:sz w:val="22"/>
              </w:rPr>
              <w:t>４　創意工夫した表現（強弱・構成等）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831" w:rsidRDefault="00D11831"/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831" w:rsidRDefault="00D11831"/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831" w:rsidRDefault="00D11831"/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831" w:rsidRDefault="00D11831"/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831" w:rsidRDefault="00D11831"/>
        </w:tc>
      </w:tr>
      <w:tr w:rsidR="001363A9" w:rsidTr="001363A9"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831" w:rsidRDefault="00D11831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HG丸ｺﾞｼｯｸM-PRO" w:hAnsi="Times New Roman" w:cs="HG丸ｺﾞｼｯｸM-PRO" w:hint="eastAsia"/>
                <w:color w:val="000000"/>
                <w:kern w:val="0"/>
                <w:sz w:val="22"/>
              </w:rPr>
              <w:t>５　その他</w:t>
            </w:r>
          </w:p>
          <w:p w:rsidR="00D11831" w:rsidRDefault="00D11831">
            <w:pPr>
              <w:overflowPunct w:val="0"/>
              <w:snapToGrid w:val="0"/>
              <w:ind w:left="216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HG丸ｺﾞｼｯｸM-PRO" w:hAnsi="Times New Roman" w:cs="HG丸ｺﾞｼｯｸM-PRO" w:hint="eastAsia"/>
                <w:color w:val="000000"/>
                <w:kern w:val="0"/>
                <w:sz w:val="22"/>
              </w:rPr>
              <w:t>良かった点やきれいに響いていた部分、気付いたこと・感想について、具体的に文章で書こう。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831" w:rsidRDefault="00D11831"/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831" w:rsidRDefault="00D11831"/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831" w:rsidRDefault="00D11831"/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831" w:rsidRDefault="00D11831"/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831" w:rsidRDefault="00D11831"/>
        </w:tc>
      </w:tr>
    </w:tbl>
    <w:p w:rsidR="00D11831" w:rsidRDefault="00D11831" w:rsidP="00D11831">
      <w:pPr>
        <w:rPr>
          <w:rFonts w:ascii="ＭＳ 明朝" w:eastAsia="HG丸ｺﾞｼｯｸM-PRO" w:hAnsi="Times New Roman" w:cs="HG丸ｺﾞｼｯｸM-PRO" w:hint="eastAsia"/>
          <w:sz w:val="24"/>
          <w:szCs w:val="24"/>
        </w:rPr>
      </w:pPr>
      <w:r>
        <w:rPr>
          <w:rFonts w:ascii="ＭＳ 明朝" w:eastAsia="HG丸ｺﾞｼｯｸM-PRO" w:hAnsi="Times New Roman" w:cs="HG丸ｺﾞｼｯｸM-PRO" w:hint="eastAsia"/>
          <w:b/>
          <w:bCs/>
          <w:sz w:val="24"/>
          <w:szCs w:val="24"/>
        </w:rPr>
        <w:t xml:space="preserve">３　発表会を終えての自己評価　</w:t>
      </w:r>
      <w:r>
        <w:rPr>
          <w:rFonts w:ascii="ＭＳ 明朝" w:eastAsia="HG丸ｺﾞｼｯｸM-PRO" w:hAnsi="Times New Roman" w:cs="HG丸ｺﾞｼｯｸM-PRO" w:hint="eastAsia"/>
          <w:sz w:val="24"/>
          <w:szCs w:val="24"/>
        </w:rPr>
        <w:t>（自分の良かったところ・悪かったところ・気付いたことを具体的に書こう。）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D11831" w:rsidTr="00D11831">
        <w:tc>
          <w:tcPr>
            <w:tcW w:w="153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11831" w:rsidRDefault="00D11831"/>
          <w:p w:rsidR="00D11831" w:rsidRDefault="00D11831"/>
          <w:p w:rsidR="00D11831" w:rsidRDefault="00D11831"/>
          <w:p w:rsidR="00D11831" w:rsidRDefault="00D11831"/>
          <w:p w:rsidR="00D11831" w:rsidRDefault="00D11831">
            <w:pPr>
              <w:rPr>
                <w:rFonts w:hint="eastAsia"/>
              </w:rPr>
            </w:pPr>
          </w:p>
          <w:p w:rsidR="001363A9" w:rsidRDefault="001363A9"/>
        </w:tc>
      </w:tr>
    </w:tbl>
    <w:p w:rsidR="007255A0" w:rsidRPr="009423B7" w:rsidRDefault="009C37A3"/>
    <w:sectPr w:rsidR="007255A0" w:rsidRPr="009423B7" w:rsidSect="009423B7">
      <w:pgSz w:w="16838" w:h="11906" w:orient="landscape"/>
      <w:pgMar w:top="1134" w:right="1134" w:bottom="1134" w:left="1134" w:header="720" w:footer="720" w:gutter="0"/>
      <w:pgNumType w:start="1"/>
      <w:cols w:space="720"/>
      <w:noEndnote/>
      <w:docGrid w:type="lines" w:linePitch="33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3B7"/>
    <w:rsid w:val="000025EA"/>
    <w:rsid w:val="001363A9"/>
    <w:rsid w:val="0018135B"/>
    <w:rsid w:val="00244EA3"/>
    <w:rsid w:val="00372A84"/>
    <w:rsid w:val="009423B7"/>
    <w:rsid w:val="009C37A3"/>
    <w:rsid w:val="00D11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23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23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37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82668E-5FBC-4EA9-AD80-F52E2E7C3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2025-09-10T06:18:00Z</dcterms:created>
  <dcterms:modified xsi:type="dcterms:W3CDTF">2025-09-10T06:36:00Z</dcterms:modified>
</cp:coreProperties>
</file>